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338C4" w14:textId="4585B58C" w:rsidR="00887432" w:rsidRDefault="00AB5F38">
      <w:pPr>
        <w:pStyle w:val="Titolo1"/>
      </w:pPr>
      <w:r>
        <w:t xml:space="preserve">AVVISO </w:t>
      </w:r>
      <w:proofErr w:type="gramStart"/>
      <w:r w:rsidR="00DD0749">
        <w:t>I</w:t>
      </w:r>
      <w:r>
        <w:t>I°</w:t>
      </w:r>
      <w:proofErr w:type="gramEnd"/>
      <w:r>
        <w:t xml:space="preserve"> PARZIALE DI ANATOMIA UMANA 201</w:t>
      </w:r>
      <w:r w:rsidR="003E6288">
        <w:t xml:space="preserve">7 del </w:t>
      </w:r>
      <w:r w:rsidR="00DD0749">
        <w:t>12</w:t>
      </w:r>
      <w:r w:rsidR="003E6288">
        <w:t>/0</w:t>
      </w:r>
      <w:r w:rsidR="00DD0749">
        <w:t>5</w:t>
      </w:r>
      <w:r w:rsidR="003E6288">
        <w:t>/2017</w:t>
      </w:r>
    </w:p>
    <w:p w14:paraId="7AB56C8C" w14:textId="77777777" w:rsidR="00887432" w:rsidRDefault="00887432"/>
    <w:p w14:paraId="6974C5C9" w14:textId="3FD491A7" w:rsidR="00DD0749" w:rsidRDefault="00AB5F38" w:rsidP="00DD0749">
      <w:pPr>
        <w:jc w:val="both"/>
      </w:pPr>
      <w:r>
        <w:t xml:space="preserve">Sono ammessi </w:t>
      </w:r>
      <w:r w:rsidR="00DD0749">
        <w:t xml:space="preserve">e automaticamente </w:t>
      </w:r>
      <w:proofErr w:type="spellStart"/>
      <w:r w:rsidR="00DD0749">
        <w:t>gia’</w:t>
      </w:r>
      <w:proofErr w:type="spellEnd"/>
      <w:r w:rsidR="00DD0749">
        <w:t xml:space="preserve"> iscritti </w:t>
      </w:r>
      <w:r>
        <w:t xml:space="preserve">SOLO gli studenti che </w:t>
      </w:r>
      <w:r w:rsidR="00DD0749">
        <w:t xml:space="preserve">hanno superato il primo parziale </w:t>
      </w:r>
      <w:proofErr w:type="gramStart"/>
      <w:r w:rsidR="00DD0749">
        <w:t>del</w:t>
      </w:r>
      <w:proofErr w:type="gramEnd"/>
      <w:r w:rsidR="00DD0749">
        <w:t xml:space="preserve"> 07/04/2017.</w:t>
      </w:r>
    </w:p>
    <w:p w14:paraId="5D17DADE" w14:textId="77777777" w:rsidR="00887432" w:rsidRDefault="00887432">
      <w:pPr>
        <w:jc w:val="both"/>
      </w:pPr>
    </w:p>
    <w:p w14:paraId="773458F4" w14:textId="77777777" w:rsidR="00887432" w:rsidRDefault="00AB5F38">
      <w:pPr>
        <w:jc w:val="both"/>
      </w:pPr>
      <w:r>
        <w:t xml:space="preserve">E’ obbligatorio presentarsi muniti di </w:t>
      </w:r>
      <w:r w:rsidR="00850399">
        <w:t xml:space="preserve">documento di riconoscimento (Libretto universitario o carta </w:t>
      </w:r>
      <w:proofErr w:type="spellStart"/>
      <w:r w:rsidR="00850399">
        <w:t>d’identita’</w:t>
      </w:r>
      <w:proofErr w:type="spellEnd"/>
      <w:r w:rsidR="00850399">
        <w:t xml:space="preserve"> o patente di guida</w:t>
      </w:r>
      <w:proofErr w:type="gramStart"/>
      <w:r w:rsidR="00850399">
        <w:t>)</w:t>
      </w:r>
      <w:proofErr w:type="gramEnd"/>
    </w:p>
    <w:p w14:paraId="30CDBCD3" w14:textId="77777777" w:rsidR="00887432" w:rsidRDefault="00887432">
      <w:pPr>
        <w:jc w:val="both"/>
      </w:pPr>
    </w:p>
    <w:p w14:paraId="5FD1CA56" w14:textId="77777777" w:rsidR="00887432" w:rsidRDefault="00AB5F38">
      <w:pPr>
        <w:jc w:val="both"/>
      </w:pPr>
      <w:r>
        <w:t>NON saranno consentiti cambi di turno.</w:t>
      </w:r>
    </w:p>
    <w:p w14:paraId="0E4C1D5C" w14:textId="77777777" w:rsidR="00887432" w:rsidRDefault="00887432">
      <w:pPr>
        <w:jc w:val="both"/>
      </w:pPr>
    </w:p>
    <w:p w14:paraId="190F1D47" w14:textId="77777777" w:rsidR="00887432" w:rsidRDefault="00AB5F38">
      <w:pPr>
        <w:jc w:val="both"/>
      </w:pPr>
      <w:r>
        <w:t>Gli studenti sosterranno la prova scritta secondo la divisione e l’orario riportati in tabella:</w:t>
      </w:r>
    </w:p>
    <w:p w14:paraId="73E2F1E0" w14:textId="77777777" w:rsidR="00887432" w:rsidRDefault="00887432">
      <w:pPr>
        <w:jc w:val="both"/>
      </w:pPr>
    </w:p>
    <w:p w14:paraId="64660A58" w14:textId="77777777" w:rsidR="00887432" w:rsidRDefault="008874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887432" w14:paraId="3029FC2D" w14:textId="77777777">
        <w:tc>
          <w:tcPr>
            <w:tcW w:w="3259" w:type="dxa"/>
          </w:tcPr>
          <w:p w14:paraId="39A7C86E" w14:textId="77777777" w:rsidR="00887432" w:rsidRDefault="00AB5F38">
            <w:pPr>
              <w:jc w:val="center"/>
            </w:pPr>
            <w:r>
              <w:t>INIZIALE DEL COGNOME</w:t>
            </w:r>
          </w:p>
        </w:tc>
        <w:tc>
          <w:tcPr>
            <w:tcW w:w="3259" w:type="dxa"/>
          </w:tcPr>
          <w:p w14:paraId="74C10477" w14:textId="77777777" w:rsidR="00887432" w:rsidRDefault="00AB5F38">
            <w:pPr>
              <w:jc w:val="center"/>
            </w:pPr>
            <w:r>
              <w:t>AULA</w:t>
            </w:r>
          </w:p>
        </w:tc>
        <w:tc>
          <w:tcPr>
            <w:tcW w:w="3260" w:type="dxa"/>
          </w:tcPr>
          <w:p w14:paraId="2BD547A3" w14:textId="77777777" w:rsidR="00887432" w:rsidRDefault="00AB5F38">
            <w:pPr>
              <w:tabs>
                <w:tab w:val="left" w:pos="1080"/>
              </w:tabs>
            </w:pPr>
            <w:r>
              <w:tab/>
              <w:t>ORA</w:t>
            </w:r>
          </w:p>
        </w:tc>
      </w:tr>
      <w:tr w:rsidR="00887432" w14:paraId="693B0661" w14:textId="77777777">
        <w:tc>
          <w:tcPr>
            <w:tcW w:w="3259" w:type="dxa"/>
          </w:tcPr>
          <w:p w14:paraId="55BC1A85" w14:textId="77777777" w:rsidR="00887432" w:rsidRDefault="00887432">
            <w:pPr>
              <w:jc w:val="center"/>
            </w:pPr>
          </w:p>
        </w:tc>
        <w:tc>
          <w:tcPr>
            <w:tcW w:w="3259" w:type="dxa"/>
          </w:tcPr>
          <w:p w14:paraId="2C5247CB" w14:textId="77777777" w:rsidR="00887432" w:rsidRDefault="00887432">
            <w:pPr>
              <w:jc w:val="center"/>
            </w:pPr>
          </w:p>
        </w:tc>
        <w:tc>
          <w:tcPr>
            <w:tcW w:w="3260" w:type="dxa"/>
          </w:tcPr>
          <w:p w14:paraId="6B990AAA" w14:textId="77777777" w:rsidR="00887432" w:rsidRDefault="00887432">
            <w:pPr>
              <w:tabs>
                <w:tab w:val="left" w:pos="1080"/>
              </w:tabs>
            </w:pPr>
          </w:p>
        </w:tc>
      </w:tr>
      <w:tr w:rsidR="00887432" w14:paraId="69F02277" w14:textId="77777777">
        <w:tc>
          <w:tcPr>
            <w:tcW w:w="3259" w:type="dxa"/>
          </w:tcPr>
          <w:p w14:paraId="1870A35D" w14:textId="51A71D4E" w:rsidR="00887432" w:rsidRDefault="000C4D28" w:rsidP="000C4D28">
            <w:proofErr w:type="gramStart"/>
            <w:r>
              <w:rPr>
                <w:b/>
              </w:rPr>
              <w:t>A-</w:t>
            </w:r>
            <w:r w:rsidR="00DD0749">
              <w:rPr>
                <w:b/>
              </w:rPr>
              <w:t>D-</w:t>
            </w:r>
            <w:proofErr w:type="gramEnd"/>
            <w:r>
              <w:rPr>
                <w:b/>
              </w:rPr>
              <w:t xml:space="preserve"> L</w:t>
            </w:r>
          </w:p>
        </w:tc>
        <w:tc>
          <w:tcPr>
            <w:tcW w:w="3259" w:type="dxa"/>
          </w:tcPr>
          <w:p w14:paraId="3437DE62" w14:textId="77777777" w:rsidR="00887432" w:rsidRDefault="00AB5F38">
            <w:r>
              <w:t>AULA MAGNA</w:t>
            </w:r>
          </w:p>
        </w:tc>
        <w:tc>
          <w:tcPr>
            <w:tcW w:w="3260" w:type="dxa"/>
          </w:tcPr>
          <w:p w14:paraId="5E5B26E6" w14:textId="3A7746B0" w:rsidR="00887432" w:rsidRDefault="000C4D28" w:rsidP="000C4D28">
            <w:pPr>
              <w:tabs>
                <w:tab w:val="left" w:pos="1080"/>
              </w:tabs>
            </w:pPr>
            <w:r>
              <w:t>10</w:t>
            </w:r>
            <w:r w:rsidR="00AB5F38">
              <w:t>:</w:t>
            </w:r>
            <w:r>
              <w:t>0</w:t>
            </w:r>
            <w:r w:rsidR="00AB5F38">
              <w:t>0</w:t>
            </w:r>
          </w:p>
        </w:tc>
      </w:tr>
      <w:tr w:rsidR="00887432" w14:paraId="60E21148" w14:textId="77777777">
        <w:tc>
          <w:tcPr>
            <w:tcW w:w="3259" w:type="dxa"/>
          </w:tcPr>
          <w:p w14:paraId="3C671210" w14:textId="5548A074" w:rsidR="00887432" w:rsidRDefault="00DD0749">
            <w:r>
              <w:rPr>
                <w:b/>
              </w:rPr>
              <w:t>R-S</w:t>
            </w:r>
          </w:p>
        </w:tc>
        <w:tc>
          <w:tcPr>
            <w:tcW w:w="3259" w:type="dxa"/>
          </w:tcPr>
          <w:p w14:paraId="592CB9B1" w14:textId="77777777" w:rsidR="00887432" w:rsidRDefault="00AB5F38" w:rsidP="00850399">
            <w:r>
              <w:t xml:space="preserve">AULA </w:t>
            </w:r>
            <w:r w:rsidR="00850399">
              <w:t>A</w:t>
            </w:r>
          </w:p>
        </w:tc>
        <w:tc>
          <w:tcPr>
            <w:tcW w:w="3260" w:type="dxa"/>
          </w:tcPr>
          <w:p w14:paraId="23DC98E3" w14:textId="161A9782" w:rsidR="00887432" w:rsidRDefault="000C4D28" w:rsidP="000C4D28">
            <w:pPr>
              <w:tabs>
                <w:tab w:val="left" w:pos="1080"/>
              </w:tabs>
            </w:pPr>
            <w:r>
              <w:t>10</w:t>
            </w:r>
            <w:r w:rsidR="00AB5F38">
              <w:t>:</w:t>
            </w:r>
            <w:r>
              <w:t>0</w:t>
            </w:r>
            <w:r w:rsidR="00AB5F38">
              <w:t>0</w:t>
            </w:r>
          </w:p>
        </w:tc>
      </w:tr>
      <w:tr w:rsidR="00887432" w14:paraId="348988A8" w14:textId="77777777">
        <w:tc>
          <w:tcPr>
            <w:tcW w:w="3259" w:type="dxa"/>
          </w:tcPr>
          <w:p w14:paraId="5BBDE8AC" w14:textId="697F568A" w:rsidR="00887432" w:rsidRDefault="00DD0749" w:rsidP="008B1407">
            <w:r>
              <w:rPr>
                <w:b/>
              </w:rPr>
              <w:t>M-P</w:t>
            </w:r>
            <w:r w:rsidR="00AB5F38" w:rsidRPr="008155AD">
              <w:rPr>
                <w:b/>
              </w:rPr>
              <w:t xml:space="preserve"> </w:t>
            </w:r>
          </w:p>
        </w:tc>
        <w:tc>
          <w:tcPr>
            <w:tcW w:w="3259" w:type="dxa"/>
          </w:tcPr>
          <w:p w14:paraId="1F93EF72" w14:textId="77777777" w:rsidR="00887432" w:rsidRDefault="00AB5F38">
            <w:r>
              <w:t>AULA MAGNA</w:t>
            </w:r>
          </w:p>
        </w:tc>
        <w:tc>
          <w:tcPr>
            <w:tcW w:w="3260" w:type="dxa"/>
          </w:tcPr>
          <w:p w14:paraId="09559D8B" w14:textId="65AE4608" w:rsidR="00887432" w:rsidRDefault="00AB5F38" w:rsidP="000C4D28">
            <w:pPr>
              <w:tabs>
                <w:tab w:val="left" w:pos="1080"/>
              </w:tabs>
            </w:pPr>
            <w:r>
              <w:t>10:</w:t>
            </w:r>
            <w:r w:rsidR="000C4D28">
              <w:t>4</w:t>
            </w:r>
            <w:r>
              <w:t>5</w:t>
            </w:r>
          </w:p>
        </w:tc>
      </w:tr>
      <w:tr w:rsidR="00887432" w14:paraId="71DA7706" w14:textId="77777777">
        <w:tc>
          <w:tcPr>
            <w:tcW w:w="3259" w:type="dxa"/>
          </w:tcPr>
          <w:p w14:paraId="1B4C607D" w14:textId="73CB5D24" w:rsidR="00887432" w:rsidRDefault="00DD0749">
            <w:r>
              <w:rPr>
                <w:b/>
              </w:rPr>
              <w:t>B-I</w:t>
            </w:r>
          </w:p>
        </w:tc>
        <w:tc>
          <w:tcPr>
            <w:tcW w:w="3259" w:type="dxa"/>
          </w:tcPr>
          <w:p w14:paraId="5C1E4B83" w14:textId="77777777" w:rsidR="00887432" w:rsidRDefault="00AB5F38" w:rsidP="00850399">
            <w:r>
              <w:t xml:space="preserve">AULA </w:t>
            </w:r>
            <w:r w:rsidR="00850399">
              <w:t>A</w:t>
            </w:r>
          </w:p>
        </w:tc>
        <w:tc>
          <w:tcPr>
            <w:tcW w:w="3260" w:type="dxa"/>
          </w:tcPr>
          <w:p w14:paraId="1143D1F6" w14:textId="3EFEDE04" w:rsidR="00887432" w:rsidRDefault="00AB5F38" w:rsidP="000C4D28">
            <w:pPr>
              <w:tabs>
                <w:tab w:val="left" w:pos="1080"/>
              </w:tabs>
            </w:pPr>
            <w:r>
              <w:t>10:</w:t>
            </w:r>
            <w:r w:rsidR="000C4D28">
              <w:t>4</w:t>
            </w:r>
            <w:r>
              <w:t>5</w:t>
            </w:r>
          </w:p>
        </w:tc>
      </w:tr>
      <w:tr w:rsidR="00850399" w14:paraId="7670CF80" w14:textId="77777777">
        <w:tc>
          <w:tcPr>
            <w:tcW w:w="3259" w:type="dxa"/>
          </w:tcPr>
          <w:p w14:paraId="651504E8" w14:textId="20E60296" w:rsidR="00850399" w:rsidRDefault="00DD0749">
            <w:proofErr w:type="gramStart"/>
            <w:r>
              <w:rPr>
                <w:b/>
              </w:rPr>
              <w:t>C-G-T-V-Z</w:t>
            </w:r>
            <w:proofErr w:type="gramEnd"/>
          </w:p>
        </w:tc>
        <w:tc>
          <w:tcPr>
            <w:tcW w:w="3259" w:type="dxa"/>
          </w:tcPr>
          <w:p w14:paraId="726A2F7D" w14:textId="77777777" w:rsidR="00850399" w:rsidRDefault="00850399" w:rsidP="00093E3B">
            <w:r>
              <w:t>AULA MAGNA</w:t>
            </w:r>
          </w:p>
        </w:tc>
        <w:tc>
          <w:tcPr>
            <w:tcW w:w="3260" w:type="dxa"/>
          </w:tcPr>
          <w:p w14:paraId="6EACCE3C" w14:textId="2EE7113D" w:rsidR="00850399" w:rsidRDefault="00850399" w:rsidP="000C4D28">
            <w:pPr>
              <w:tabs>
                <w:tab w:val="left" w:pos="1080"/>
              </w:tabs>
            </w:pPr>
            <w:r>
              <w:t>11:</w:t>
            </w:r>
            <w:r w:rsidR="000C4D28">
              <w:t>3</w:t>
            </w:r>
            <w:r>
              <w:t>0</w:t>
            </w:r>
          </w:p>
        </w:tc>
      </w:tr>
      <w:tr w:rsidR="00850399" w14:paraId="1B9DA2CE" w14:textId="77777777" w:rsidTr="00DD0749">
        <w:trPr>
          <w:trHeight w:val="220"/>
        </w:trPr>
        <w:tc>
          <w:tcPr>
            <w:tcW w:w="3259" w:type="dxa"/>
          </w:tcPr>
          <w:p w14:paraId="60D55D81" w14:textId="53009806" w:rsidR="00850399" w:rsidRPr="008155AD" w:rsidRDefault="00DD0749">
            <w:pPr>
              <w:rPr>
                <w:b/>
              </w:rPr>
            </w:pPr>
            <w:proofErr w:type="gramStart"/>
            <w:r>
              <w:rPr>
                <w:b/>
              </w:rPr>
              <w:t>E-F-N-O</w:t>
            </w:r>
            <w:proofErr w:type="gramEnd"/>
          </w:p>
        </w:tc>
        <w:tc>
          <w:tcPr>
            <w:tcW w:w="3259" w:type="dxa"/>
          </w:tcPr>
          <w:p w14:paraId="74710F60" w14:textId="77777777" w:rsidR="00850399" w:rsidRDefault="00850399" w:rsidP="00093E3B">
            <w:r>
              <w:t>AULA A</w:t>
            </w:r>
          </w:p>
        </w:tc>
        <w:tc>
          <w:tcPr>
            <w:tcW w:w="3260" w:type="dxa"/>
          </w:tcPr>
          <w:p w14:paraId="3067DD32" w14:textId="50050D2E" w:rsidR="00850399" w:rsidRDefault="00850399" w:rsidP="000C4D28">
            <w:pPr>
              <w:tabs>
                <w:tab w:val="left" w:pos="1080"/>
              </w:tabs>
            </w:pPr>
            <w:r>
              <w:t>11:</w:t>
            </w:r>
            <w:r w:rsidR="000C4D28">
              <w:t>3</w:t>
            </w:r>
            <w:bookmarkStart w:id="0" w:name="_GoBack"/>
            <w:bookmarkEnd w:id="0"/>
            <w:r>
              <w:t>0</w:t>
            </w:r>
          </w:p>
        </w:tc>
      </w:tr>
    </w:tbl>
    <w:p w14:paraId="09B315CD" w14:textId="77777777" w:rsidR="00887432" w:rsidRDefault="00887432"/>
    <w:p w14:paraId="365801C9" w14:textId="77777777" w:rsidR="00887432" w:rsidRDefault="00AB5F38">
      <w:r>
        <w:tab/>
      </w:r>
      <w:r>
        <w:tab/>
      </w:r>
      <w:r>
        <w:tab/>
      </w:r>
      <w:r>
        <w:tab/>
      </w:r>
    </w:p>
    <w:p w14:paraId="69494B37" w14:textId="77777777" w:rsidR="00887432" w:rsidRDefault="00887432"/>
    <w:p w14:paraId="6630A0F1" w14:textId="77777777" w:rsidR="009368DE" w:rsidRDefault="00AB5F38">
      <w:r>
        <w:t>Per evitare inutili affollamenti, si prega di rispettare gli orari di convocazione.</w:t>
      </w:r>
      <w:r>
        <w:tab/>
      </w:r>
      <w:r>
        <w:tab/>
      </w:r>
    </w:p>
    <w:p w14:paraId="45558C8C" w14:textId="77777777" w:rsidR="009368DE" w:rsidRDefault="009368DE"/>
    <w:p w14:paraId="7DFDBE7B" w14:textId="77777777" w:rsidR="009368DE" w:rsidRDefault="009368DE">
      <w:r>
        <w:t>Programma II parziale:</w:t>
      </w:r>
    </w:p>
    <w:p w14:paraId="24A18C73" w14:textId="77777777" w:rsidR="009368DE" w:rsidRDefault="009368DE"/>
    <w:p w14:paraId="0EF7857B" w14:textId="48C88451" w:rsidR="009368DE" w:rsidRDefault="009368DE" w:rsidP="009368D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Plessi lombare, </w:t>
      </w:r>
      <w:proofErr w:type="gramStart"/>
      <w:r>
        <w:rPr>
          <w:rFonts w:ascii="Arial" w:hAnsi="Arial" w:cs="Arial"/>
          <w:u w:val="single"/>
        </w:rPr>
        <w:t>lombosacrale e sacrale</w:t>
      </w:r>
      <w:proofErr w:type="gramEnd"/>
    </w:p>
    <w:p w14:paraId="77B9F0DA" w14:textId="77777777" w:rsidR="009368DE" w:rsidRPr="00782DB7" w:rsidRDefault="009368DE" w:rsidP="009368DE">
      <w:pPr>
        <w:rPr>
          <w:rFonts w:ascii="Arial" w:hAnsi="Arial" w:cs="Arial"/>
          <w:u w:val="single"/>
        </w:rPr>
      </w:pPr>
      <w:r w:rsidRPr="00782DB7">
        <w:rPr>
          <w:rFonts w:ascii="Arial" w:hAnsi="Arial" w:cs="Arial"/>
          <w:u w:val="single"/>
        </w:rPr>
        <w:t xml:space="preserve">Ossa </w:t>
      </w:r>
      <w:proofErr w:type="gramStart"/>
      <w:r w:rsidRPr="00782DB7">
        <w:rPr>
          <w:rFonts w:ascii="Arial" w:hAnsi="Arial" w:cs="Arial"/>
          <w:u w:val="single"/>
        </w:rPr>
        <w:t>ed</w:t>
      </w:r>
      <w:proofErr w:type="gramEnd"/>
      <w:r w:rsidRPr="00782DB7">
        <w:rPr>
          <w:rFonts w:ascii="Arial" w:hAnsi="Arial" w:cs="Arial"/>
          <w:u w:val="single"/>
        </w:rPr>
        <w:t xml:space="preserve"> Articolazioni d</w:t>
      </w:r>
      <w:r>
        <w:rPr>
          <w:rFonts w:ascii="Arial" w:hAnsi="Arial" w:cs="Arial"/>
          <w:u w:val="single"/>
        </w:rPr>
        <w:t>i</w:t>
      </w:r>
      <w:r w:rsidRPr="00782DB7">
        <w:rPr>
          <w:rFonts w:ascii="Arial" w:hAnsi="Arial" w:cs="Arial"/>
          <w:u w:val="single"/>
        </w:rPr>
        <w:t xml:space="preserve"> Torace</w:t>
      </w:r>
      <w:r>
        <w:rPr>
          <w:rFonts w:ascii="Arial" w:hAnsi="Arial" w:cs="Arial"/>
          <w:u w:val="single"/>
        </w:rPr>
        <w:t xml:space="preserve"> e Addome</w:t>
      </w:r>
      <w:r w:rsidRPr="00782DB7">
        <w:rPr>
          <w:rFonts w:ascii="Arial" w:hAnsi="Arial" w:cs="Arial"/>
          <w:u w:val="single"/>
        </w:rPr>
        <w:t>:</w:t>
      </w:r>
    </w:p>
    <w:p w14:paraId="3359DD1F" w14:textId="77777777" w:rsidR="009368DE" w:rsidRPr="00E96F01" w:rsidRDefault="009368DE" w:rsidP="009368DE">
      <w:pPr>
        <w:rPr>
          <w:rFonts w:ascii="Arial" w:hAnsi="Arial" w:cs="Arial"/>
        </w:rPr>
      </w:pPr>
      <w:r w:rsidRPr="00E96F01">
        <w:rPr>
          <w:rFonts w:ascii="Arial" w:hAnsi="Arial" w:cs="Arial"/>
        </w:rPr>
        <w:t>-coste, sterno,</w:t>
      </w:r>
    </w:p>
    <w:p w14:paraId="1984C6E8" w14:textId="77777777" w:rsidR="009368DE" w:rsidRPr="00E96F01" w:rsidRDefault="009368DE" w:rsidP="009368DE">
      <w:pPr>
        <w:rPr>
          <w:rFonts w:ascii="Arial" w:hAnsi="Arial" w:cs="Arial"/>
        </w:rPr>
      </w:pPr>
      <w:r w:rsidRPr="00E96F01">
        <w:rPr>
          <w:rFonts w:ascii="Arial" w:hAnsi="Arial" w:cs="Arial"/>
        </w:rPr>
        <w:t xml:space="preserve">-articolazioni costovertebrali e </w:t>
      </w:r>
      <w:proofErr w:type="spellStart"/>
      <w:r w:rsidRPr="00E96F01">
        <w:rPr>
          <w:rFonts w:ascii="Arial" w:hAnsi="Arial" w:cs="Arial"/>
        </w:rPr>
        <w:t>sternocostali</w:t>
      </w:r>
      <w:proofErr w:type="spellEnd"/>
    </w:p>
    <w:p w14:paraId="15CF6130" w14:textId="77777777" w:rsidR="009368DE" w:rsidRPr="00E96F01" w:rsidRDefault="009368DE" w:rsidP="009368DE">
      <w:pPr>
        <w:rPr>
          <w:rFonts w:ascii="Arial" w:hAnsi="Arial" w:cs="Arial"/>
        </w:rPr>
      </w:pPr>
      <w:r w:rsidRPr="00E96F01">
        <w:rPr>
          <w:rFonts w:ascii="Arial" w:hAnsi="Arial" w:cs="Arial"/>
        </w:rPr>
        <w:t>-Diaframma</w:t>
      </w:r>
      <w:r>
        <w:rPr>
          <w:rFonts w:ascii="Arial" w:hAnsi="Arial" w:cs="Arial"/>
        </w:rPr>
        <w:t xml:space="preserve">, intercostali interni, </w:t>
      </w:r>
      <w:proofErr w:type="gramStart"/>
      <w:r>
        <w:rPr>
          <w:rFonts w:ascii="Arial" w:hAnsi="Arial" w:cs="Arial"/>
        </w:rPr>
        <w:t>intercostali</w:t>
      </w:r>
      <w:proofErr w:type="gramEnd"/>
      <w:r>
        <w:rPr>
          <w:rFonts w:ascii="Arial" w:hAnsi="Arial" w:cs="Arial"/>
        </w:rPr>
        <w:t xml:space="preserve"> esterni</w:t>
      </w:r>
    </w:p>
    <w:p w14:paraId="4FD03D09" w14:textId="77777777" w:rsidR="009368DE" w:rsidRPr="00E96F01" w:rsidRDefault="009368DE" w:rsidP="009368DE">
      <w:pPr>
        <w:rPr>
          <w:rFonts w:ascii="Arial" w:hAnsi="Arial" w:cs="Arial"/>
        </w:rPr>
      </w:pPr>
      <w:r w:rsidRPr="00E96F01">
        <w:rPr>
          <w:rFonts w:ascii="Arial" w:hAnsi="Arial" w:cs="Arial"/>
        </w:rPr>
        <w:t>-Muscolatura della parete addominale anterolaterale</w:t>
      </w:r>
    </w:p>
    <w:p w14:paraId="02C270DE" w14:textId="77777777" w:rsidR="009368DE" w:rsidRPr="00E96F01" w:rsidRDefault="009368DE" w:rsidP="009368DE">
      <w:pPr>
        <w:rPr>
          <w:rFonts w:ascii="Arial" w:hAnsi="Arial" w:cs="Arial"/>
        </w:rPr>
      </w:pPr>
      <w:r w:rsidRPr="00E96F01">
        <w:rPr>
          <w:rFonts w:ascii="Arial" w:hAnsi="Arial" w:cs="Arial"/>
        </w:rPr>
        <w:t xml:space="preserve">Retto dell’addome, obliquo </w:t>
      </w:r>
      <w:proofErr w:type="gramStart"/>
      <w:r w:rsidRPr="00E96F01">
        <w:rPr>
          <w:rFonts w:ascii="Arial" w:hAnsi="Arial" w:cs="Arial"/>
        </w:rPr>
        <w:t>interno,</w:t>
      </w:r>
      <w:proofErr w:type="gramEnd"/>
      <w:r w:rsidRPr="00E96F01">
        <w:rPr>
          <w:rFonts w:ascii="Arial" w:hAnsi="Arial" w:cs="Arial"/>
        </w:rPr>
        <w:t xml:space="preserve"> obliquo esterno, trasverso dell’addome</w:t>
      </w:r>
    </w:p>
    <w:p w14:paraId="7870AC04" w14:textId="77777777" w:rsidR="009368DE" w:rsidRPr="00E96F01" w:rsidRDefault="009368DE" w:rsidP="009368DE">
      <w:pPr>
        <w:rPr>
          <w:rFonts w:ascii="Arial" w:hAnsi="Arial" w:cs="Arial"/>
        </w:rPr>
      </w:pPr>
      <w:r w:rsidRPr="00E96F01">
        <w:rPr>
          <w:rFonts w:ascii="Arial" w:hAnsi="Arial" w:cs="Arial"/>
        </w:rPr>
        <w:t>-Muscolatura della parete addominale posteriore</w:t>
      </w:r>
    </w:p>
    <w:p w14:paraId="15841E94" w14:textId="77777777" w:rsidR="009368DE" w:rsidRPr="00E96F01" w:rsidRDefault="009368DE" w:rsidP="009368DE">
      <w:pPr>
        <w:rPr>
          <w:rFonts w:ascii="Arial" w:hAnsi="Arial" w:cs="Arial"/>
        </w:rPr>
      </w:pPr>
      <w:r w:rsidRPr="00E96F01">
        <w:rPr>
          <w:rFonts w:ascii="Arial" w:hAnsi="Arial" w:cs="Arial"/>
        </w:rPr>
        <w:t>Ileopsoas, quadrato dei lombi</w:t>
      </w:r>
    </w:p>
    <w:p w14:paraId="0895C765" w14:textId="77777777" w:rsidR="009368DE" w:rsidRPr="00782DB7" w:rsidRDefault="009368DE" w:rsidP="009368DE">
      <w:pPr>
        <w:rPr>
          <w:rFonts w:ascii="Arial" w:hAnsi="Arial" w:cs="Arial"/>
          <w:u w:val="single"/>
        </w:rPr>
      </w:pPr>
      <w:r w:rsidRPr="00782DB7">
        <w:rPr>
          <w:rFonts w:ascii="Arial" w:hAnsi="Arial" w:cs="Arial"/>
          <w:u w:val="single"/>
        </w:rPr>
        <w:t>Arto superiore</w:t>
      </w:r>
    </w:p>
    <w:p w14:paraId="750F26EF" w14:textId="77777777" w:rsidR="009368DE" w:rsidRPr="00E96F01" w:rsidRDefault="009368DE" w:rsidP="009368DE">
      <w:pPr>
        <w:rPr>
          <w:rFonts w:ascii="Arial" w:hAnsi="Arial" w:cs="Arial"/>
        </w:rPr>
      </w:pPr>
      <w:r w:rsidRPr="00E96F01">
        <w:rPr>
          <w:rFonts w:ascii="Arial" w:hAnsi="Arial" w:cs="Arial"/>
        </w:rPr>
        <w:t>Scheletro dell’arto superiore</w:t>
      </w:r>
    </w:p>
    <w:p w14:paraId="61559655" w14:textId="77777777" w:rsidR="009368DE" w:rsidRPr="00E96F01" w:rsidRDefault="009368DE" w:rsidP="009368DE">
      <w:pPr>
        <w:rPr>
          <w:rFonts w:ascii="Arial" w:hAnsi="Arial" w:cs="Arial"/>
        </w:rPr>
      </w:pPr>
      <w:r w:rsidRPr="00E96F01">
        <w:rPr>
          <w:rFonts w:ascii="Arial" w:hAnsi="Arial" w:cs="Arial"/>
        </w:rPr>
        <w:t>-Scapola, Clavicola, Omero, Radio, Ulna, Carpo.</w:t>
      </w:r>
    </w:p>
    <w:p w14:paraId="2B75304B" w14:textId="77777777" w:rsidR="009368DE" w:rsidRPr="00E96F01" w:rsidRDefault="009368DE" w:rsidP="009368DE">
      <w:pPr>
        <w:rPr>
          <w:rFonts w:ascii="Arial" w:hAnsi="Arial" w:cs="Arial"/>
        </w:rPr>
      </w:pPr>
      <w:r w:rsidRPr="00E96F01">
        <w:rPr>
          <w:rFonts w:ascii="Arial" w:hAnsi="Arial" w:cs="Arial"/>
        </w:rPr>
        <w:t>Articolazioni dell’arto superiore:</w:t>
      </w:r>
    </w:p>
    <w:p w14:paraId="49CA78EC" w14:textId="77777777" w:rsidR="009368DE" w:rsidRPr="00E96F01" w:rsidRDefault="009368DE" w:rsidP="009368DE">
      <w:pPr>
        <w:rPr>
          <w:rFonts w:ascii="Arial" w:hAnsi="Arial" w:cs="Arial"/>
        </w:rPr>
      </w:pPr>
      <w:r w:rsidRPr="00E96F01">
        <w:rPr>
          <w:rFonts w:ascii="Arial" w:hAnsi="Arial" w:cs="Arial"/>
        </w:rPr>
        <w:t>-articolazione sterno clavicolare</w:t>
      </w:r>
    </w:p>
    <w:p w14:paraId="778DE11B" w14:textId="77777777" w:rsidR="009368DE" w:rsidRPr="00E96F01" w:rsidRDefault="009368DE" w:rsidP="009368DE">
      <w:pPr>
        <w:rPr>
          <w:rFonts w:ascii="Arial" w:hAnsi="Arial" w:cs="Arial"/>
        </w:rPr>
      </w:pPr>
      <w:r w:rsidRPr="00E96F01">
        <w:rPr>
          <w:rFonts w:ascii="Arial" w:hAnsi="Arial" w:cs="Arial"/>
        </w:rPr>
        <w:t xml:space="preserve">-articolazione </w:t>
      </w:r>
      <w:proofErr w:type="spellStart"/>
      <w:r w:rsidRPr="00E96F01">
        <w:rPr>
          <w:rFonts w:ascii="Arial" w:hAnsi="Arial" w:cs="Arial"/>
        </w:rPr>
        <w:t>acromionclavicolare</w:t>
      </w:r>
      <w:proofErr w:type="spellEnd"/>
      <w:r w:rsidRPr="00E96F01">
        <w:rPr>
          <w:rFonts w:ascii="Arial" w:hAnsi="Arial" w:cs="Arial"/>
        </w:rPr>
        <w:t>,</w:t>
      </w:r>
    </w:p>
    <w:p w14:paraId="1901ADD1" w14:textId="77777777" w:rsidR="009368DE" w:rsidRPr="00E96F01" w:rsidRDefault="009368DE" w:rsidP="009368DE">
      <w:pPr>
        <w:rPr>
          <w:rFonts w:ascii="Arial" w:hAnsi="Arial" w:cs="Arial"/>
        </w:rPr>
      </w:pPr>
      <w:r w:rsidRPr="00E96F01">
        <w:rPr>
          <w:rFonts w:ascii="Arial" w:hAnsi="Arial" w:cs="Arial"/>
        </w:rPr>
        <w:t xml:space="preserve">-legamento </w:t>
      </w:r>
      <w:proofErr w:type="spellStart"/>
      <w:r w:rsidRPr="00E96F01">
        <w:rPr>
          <w:rFonts w:ascii="Arial" w:hAnsi="Arial" w:cs="Arial"/>
        </w:rPr>
        <w:t>coracoacromiale</w:t>
      </w:r>
      <w:proofErr w:type="spellEnd"/>
      <w:r w:rsidRPr="00E96F01">
        <w:rPr>
          <w:rFonts w:ascii="Arial" w:hAnsi="Arial" w:cs="Arial"/>
        </w:rPr>
        <w:t>,</w:t>
      </w:r>
    </w:p>
    <w:p w14:paraId="7075D8B4" w14:textId="77777777" w:rsidR="009368DE" w:rsidRPr="00E96F01" w:rsidRDefault="009368DE" w:rsidP="009368DE">
      <w:pPr>
        <w:rPr>
          <w:rFonts w:ascii="Arial" w:hAnsi="Arial" w:cs="Arial"/>
        </w:rPr>
      </w:pPr>
      <w:r w:rsidRPr="00E96F01">
        <w:rPr>
          <w:rFonts w:ascii="Arial" w:hAnsi="Arial" w:cs="Arial"/>
        </w:rPr>
        <w:t xml:space="preserve">-articolazione </w:t>
      </w:r>
      <w:proofErr w:type="spellStart"/>
      <w:r w:rsidRPr="00E96F01">
        <w:rPr>
          <w:rFonts w:ascii="Arial" w:hAnsi="Arial" w:cs="Arial"/>
        </w:rPr>
        <w:t>gleno</w:t>
      </w:r>
      <w:proofErr w:type="spellEnd"/>
      <w:r w:rsidRPr="00E96F01">
        <w:rPr>
          <w:rFonts w:ascii="Arial" w:hAnsi="Arial" w:cs="Arial"/>
        </w:rPr>
        <w:t>-omerale,</w:t>
      </w:r>
    </w:p>
    <w:p w14:paraId="740770EA" w14:textId="77777777" w:rsidR="009368DE" w:rsidRPr="00E96F01" w:rsidRDefault="009368DE" w:rsidP="009368DE">
      <w:pPr>
        <w:rPr>
          <w:rFonts w:ascii="Arial" w:hAnsi="Arial" w:cs="Arial"/>
        </w:rPr>
      </w:pPr>
      <w:r w:rsidRPr="00E96F01">
        <w:rPr>
          <w:rFonts w:ascii="Arial" w:hAnsi="Arial" w:cs="Arial"/>
        </w:rPr>
        <w:t>-articolazione del gomito,</w:t>
      </w:r>
    </w:p>
    <w:p w14:paraId="5C83C734" w14:textId="77777777" w:rsidR="009368DE" w:rsidRPr="00E96F01" w:rsidRDefault="009368DE" w:rsidP="009368DE">
      <w:pPr>
        <w:rPr>
          <w:rFonts w:ascii="Arial" w:hAnsi="Arial" w:cs="Arial"/>
        </w:rPr>
      </w:pPr>
      <w:proofErr w:type="gramStart"/>
      <w:r w:rsidRPr="00E96F01">
        <w:rPr>
          <w:rFonts w:ascii="Arial" w:hAnsi="Arial" w:cs="Arial"/>
        </w:rPr>
        <w:t>-articolazioni radioulnare prossimale e distale</w:t>
      </w:r>
      <w:proofErr w:type="gramEnd"/>
      <w:r w:rsidRPr="00E96F01">
        <w:rPr>
          <w:rFonts w:ascii="Arial" w:hAnsi="Arial" w:cs="Arial"/>
        </w:rPr>
        <w:t>,</w:t>
      </w:r>
    </w:p>
    <w:p w14:paraId="467DFC05" w14:textId="77777777" w:rsidR="009368DE" w:rsidRPr="00E96F01" w:rsidRDefault="009368DE" w:rsidP="009368DE">
      <w:pPr>
        <w:rPr>
          <w:rFonts w:ascii="Arial" w:hAnsi="Arial" w:cs="Arial"/>
        </w:rPr>
      </w:pPr>
      <w:r w:rsidRPr="00E96F01">
        <w:rPr>
          <w:rFonts w:ascii="Arial" w:hAnsi="Arial" w:cs="Arial"/>
        </w:rPr>
        <w:t>-articolazione radiocarpica</w:t>
      </w:r>
    </w:p>
    <w:p w14:paraId="6A3A1565" w14:textId="77777777" w:rsidR="009368DE" w:rsidRPr="00E96F01" w:rsidRDefault="009368DE" w:rsidP="009368DE">
      <w:pPr>
        <w:rPr>
          <w:rFonts w:ascii="Arial" w:hAnsi="Arial" w:cs="Arial"/>
        </w:rPr>
      </w:pPr>
      <w:r w:rsidRPr="00E96F01">
        <w:rPr>
          <w:rFonts w:ascii="Arial" w:hAnsi="Arial" w:cs="Arial"/>
        </w:rPr>
        <w:t xml:space="preserve">Muscoli </w:t>
      </w:r>
      <w:proofErr w:type="spellStart"/>
      <w:r w:rsidRPr="00E96F01">
        <w:rPr>
          <w:rFonts w:ascii="Arial" w:hAnsi="Arial" w:cs="Arial"/>
        </w:rPr>
        <w:t>Toracoappendicolari</w:t>
      </w:r>
      <w:proofErr w:type="spellEnd"/>
      <w:r w:rsidRPr="00E96F01">
        <w:rPr>
          <w:rFonts w:ascii="Arial" w:hAnsi="Arial" w:cs="Arial"/>
        </w:rPr>
        <w:t xml:space="preserve"> Anteriori</w:t>
      </w:r>
    </w:p>
    <w:p w14:paraId="5153ABC4" w14:textId="77777777" w:rsidR="009368DE" w:rsidRPr="00E96F01" w:rsidRDefault="009368DE" w:rsidP="009368DE">
      <w:pPr>
        <w:rPr>
          <w:rFonts w:ascii="Arial" w:hAnsi="Arial" w:cs="Arial"/>
        </w:rPr>
      </w:pPr>
      <w:r w:rsidRPr="00E96F01">
        <w:rPr>
          <w:rFonts w:ascii="Arial" w:hAnsi="Arial" w:cs="Arial"/>
        </w:rPr>
        <w:t>-Grande e Piccolo Pettorale, Succlavio, Dentato Anteriore</w:t>
      </w:r>
    </w:p>
    <w:p w14:paraId="11F16382" w14:textId="77777777" w:rsidR="009368DE" w:rsidRPr="00E96F01" w:rsidRDefault="009368DE" w:rsidP="009368DE">
      <w:pPr>
        <w:rPr>
          <w:rFonts w:ascii="Arial" w:hAnsi="Arial" w:cs="Arial"/>
        </w:rPr>
      </w:pPr>
      <w:r w:rsidRPr="00E96F01">
        <w:rPr>
          <w:rFonts w:ascii="Arial" w:hAnsi="Arial" w:cs="Arial"/>
        </w:rPr>
        <w:t xml:space="preserve">Muscoli </w:t>
      </w:r>
      <w:proofErr w:type="spellStart"/>
      <w:r w:rsidRPr="00E96F01">
        <w:rPr>
          <w:rFonts w:ascii="Arial" w:hAnsi="Arial" w:cs="Arial"/>
        </w:rPr>
        <w:t>Toracoappendicolari</w:t>
      </w:r>
      <w:proofErr w:type="spellEnd"/>
      <w:r w:rsidRPr="00E96F01">
        <w:rPr>
          <w:rFonts w:ascii="Arial" w:hAnsi="Arial" w:cs="Arial"/>
        </w:rPr>
        <w:t xml:space="preserve"> posteriori</w:t>
      </w:r>
    </w:p>
    <w:p w14:paraId="74833BE1" w14:textId="77777777" w:rsidR="009368DE" w:rsidRPr="00E96F01" w:rsidRDefault="009368DE" w:rsidP="009368DE">
      <w:pPr>
        <w:rPr>
          <w:rFonts w:ascii="Arial" w:hAnsi="Arial" w:cs="Arial"/>
        </w:rPr>
      </w:pPr>
      <w:r w:rsidRPr="00E96F01">
        <w:rPr>
          <w:rFonts w:ascii="Arial" w:hAnsi="Arial" w:cs="Arial"/>
        </w:rPr>
        <w:lastRenderedPageBreak/>
        <w:t>-Trapezio e Grande Dorsale</w:t>
      </w:r>
    </w:p>
    <w:p w14:paraId="699D15C8" w14:textId="77777777" w:rsidR="009368DE" w:rsidRPr="00E96F01" w:rsidRDefault="009368DE" w:rsidP="009368DE">
      <w:pPr>
        <w:rPr>
          <w:rFonts w:ascii="Arial" w:hAnsi="Arial" w:cs="Arial"/>
        </w:rPr>
      </w:pPr>
      <w:r w:rsidRPr="00E96F01">
        <w:rPr>
          <w:rFonts w:ascii="Arial" w:hAnsi="Arial" w:cs="Arial"/>
        </w:rPr>
        <w:t>Muscoli della Spalla</w:t>
      </w:r>
    </w:p>
    <w:p w14:paraId="4A597AFD" w14:textId="77777777" w:rsidR="009368DE" w:rsidRPr="00E96F01" w:rsidRDefault="009368DE" w:rsidP="009368DE">
      <w:pPr>
        <w:rPr>
          <w:rFonts w:ascii="Arial" w:hAnsi="Arial" w:cs="Arial"/>
        </w:rPr>
      </w:pPr>
      <w:r w:rsidRPr="00E96F01">
        <w:rPr>
          <w:rFonts w:ascii="Arial" w:hAnsi="Arial" w:cs="Arial"/>
        </w:rPr>
        <w:t xml:space="preserve">-Deltoide, </w:t>
      </w:r>
      <w:proofErr w:type="spellStart"/>
      <w:r w:rsidRPr="00E96F01">
        <w:rPr>
          <w:rFonts w:ascii="Arial" w:hAnsi="Arial" w:cs="Arial"/>
        </w:rPr>
        <w:t>Sovraspinato</w:t>
      </w:r>
      <w:proofErr w:type="spellEnd"/>
      <w:r w:rsidRPr="00E96F01">
        <w:rPr>
          <w:rFonts w:ascii="Arial" w:hAnsi="Arial" w:cs="Arial"/>
        </w:rPr>
        <w:t xml:space="preserve">, </w:t>
      </w:r>
      <w:proofErr w:type="spellStart"/>
      <w:r w:rsidRPr="00E96F01">
        <w:rPr>
          <w:rFonts w:ascii="Arial" w:hAnsi="Arial" w:cs="Arial"/>
        </w:rPr>
        <w:t>Infraspinato</w:t>
      </w:r>
      <w:proofErr w:type="spellEnd"/>
      <w:r w:rsidRPr="00E96F01">
        <w:rPr>
          <w:rFonts w:ascii="Arial" w:hAnsi="Arial" w:cs="Arial"/>
        </w:rPr>
        <w:t>, Piccolo Rotondo,</w:t>
      </w:r>
    </w:p>
    <w:p w14:paraId="65D013E0" w14:textId="77777777" w:rsidR="009368DE" w:rsidRPr="00E96F01" w:rsidRDefault="009368DE" w:rsidP="009368DE">
      <w:pPr>
        <w:rPr>
          <w:rFonts w:ascii="Arial" w:hAnsi="Arial" w:cs="Arial"/>
        </w:rPr>
      </w:pPr>
      <w:r w:rsidRPr="00E96F01">
        <w:rPr>
          <w:rFonts w:ascii="Arial" w:hAnsi="Arial" w:cs="Arial"/>
        </w:rPr>
        <w:t>Grande Rotondo, Sottoscapolare</w:t>
      </w:r>
    </w:p>
    <w:p w14:paraId="7A975BA7" w14:textId="77777777" w:rsidR="009368DE" w:rsidRPr="00E96F01" w:rsidRDefault="009368DE" w:rsidP="009368DE">
      <w:pPr>
        <w:rPr>
          <w:rFonts w:ascii="Arial" w:hAnsi="Arial" w:cs="Arial"/>
        </w:rPr>
      </w:pPr>
      <w:r w:rsidRPr="00E96F01">
        <w:rPr>
          <w:rFonts w:ascii="Arial" w:hAnsi="Arial" w:cs="Arial"/>
        </w:rPr>
        <w:t>Muscoli del Braccio:</w:t>
      </w:r>
    </w:p>
    <w:p w14:paraId="1BA4095C" w14:textId="77777777" w:rsidR="009368DE" w:rsidRPr="00E96F01" w:rsidRDefault="009368DE" w:rsidP="009368DE">
      <w:pPr>
        <w:rPr>
          <w:rFonts w:ascii="Arial" w:hAnsi="Arial" w:cs="Arial"/>
        </w:rPr>
      </w:pPr>
      <w:r w:rsidRPr="00E96F01">
        <w:rPr>
          <w:rFonts w:ascii="Arial" w:hAnsi="Arial" w:cs="Arial"/>
        </w:rPr>
        <w:t xml:space="preserve">-Bicipite Brachiale, </w:t>
      </w:r>
      <w:proofErr w:type="spellStart"/>
      <w:r w:rsidRPr="00E96F01">
        <w:rPr>
          <w:rFonts w:ascii="Arial" w:hAnsi="Arial" w:cs="Arial"/>
        </w:rPr>
        <w:t>Coracobrachiale</w:t>
      </w:r>
      <w:proofErr w:type="spellEnd"/>
      <w:r w:rsidRPr="00E96F01">
        <w:rPr>
          <w:rFonts w:ascii="Arial" w:hAnsi="Arial" w:cs="Arial"/>
        </w:rPr>
        <w:t>, Brachiale,</w:t>
      </w:r>
    </w:p>
    <w:p w14:paraId="7F07D347" w14:textId="77777777" w:rsidR="009368DE" w:rsidRPr="00E96F01" w:rsidRDefault="009368DE" w:rsidP="009368DE">
      <w:pPr>
        <w:rPr>
          <w:rFonts w:ascii="Arial" w:hAnsi="Arial" w:cs="Arial"/>
        </w:rPr>
      </w:pPr>
      <w:r w:rsidRPr="00E96F01">
        <w:rPr>
          <w:rFonts w:ascii="Arial" w:hAnsi="Arial" w:cs="Arial"/>
        </w:rPr>
        <w:t>Tricipite Brachiale</w:t>
      </w:r>
    </w:p>
    <w:p w14:paraId="6A414838" w14:textId="77777777" w:rsidR="009368DE" w:rsidRPr="00E96F01" w:rsidRDefault="009368DE" w:rsidP="009368DE">
      <w:pPr>
        <w:rPr>
          <w:rFonts w:ascii="Arial" w:hAnsi="Arial" w:cs="Arial"/>
        </w:rPr>
      </w:pPr>
      <w:r w:rsidRPr="00E96F01">
        <w:rPr>
          <w:rFonts w:ascii="Arial" w:hAnsi="Arial" w:cs="Arial"/>
        </w:rPr>
        <w:t>Innervazione dell’arto superiore</w:t>
      </w:r>
    </w:p>
    <w:p w14:paraId="657C8F3E" w14:textId="77777777" w:rsidR="009368DE" w:rsidRPr="00E96F01" w:rsidRDefault="009368DE" w:rsidP="009368DE">
      <w:pPr>
        <w:rPr>
          <w:rFonts w:ascii="Arial" w:hAnsi="Arial" w:cs="Arial"/>
        </w:rPr>
      </w:pPr>
      <w:r w:rsidRPr="00E96F01">
        <w:rPr>
          <w:rFonts w:ascii="Arial" w:hAnsi="Arial" w:cs="Arial"/>
        </w:rPr>
        <w:t>Plesso Brachiale</w:t>
      </w:r>
    </w:p>
    <w:p w14:paraId="3D31A5F9" w14:textId="77777777" w:rsidR="009368DE" w:rsidRPr="00782DB7" w:rsidRDefault="009368DE" w:rsidP="009368DE">
      <w:pPr>
        <w:rPr>
          <w:rFonts w:ascii="Arial" w:hAnsi="Arial" w:cs="Arial"/>
          <w:u w:val="single"/>
        </w:rPr>
      </w:pPr>
      <w:r w:rsidRPr="00782DB7">
        <w:rPr>
          <w:rFonts w:ascii="Arial" w:hAnsi="Arial" w:cs="Arial"/>
          <w:u w:val="single"/>
        </w:rPr>
        <w:t>Apparato circolatorio</w:t>
      </w:r>
    </w:p>
    <w:p w14:paraId="34B921BE" w14:textId="77777777" w:rsidR="009368DE" w:rsidRPr="00E96F01" w:rsidRDefault="009368DE" w:rsidP="009368DE">
      <w:pPr>
        <w:rPr>
          <w:rFonts w:ascii="Arial" w:hAnsi="Arial" w:cs="Arial"/>
        </w:rPr>
      </w:pPr>
      <w:proofErr w:type="gramStart"/>
      <w:r w:rsidRPr="00E96F01">
        <w:rPr>
          <w:rFonts w:ascii="Arial" w:hAnsi="Arial" w:cs="Arial"/>
        </w:rPr>
        <w:t>Cuore: Conformazione esterna, configurazione interna degli atrii e dei ventricoli; struttura delle valvole; sistema di conduzione; Arterie e</w:t>
      </w:r>
      <w:proofErr w:type="gramEnd"/>
      <w:r w:rsidRPr="00E96F01">
        <w:rPr>
          <w:rFonts w:ascii="Arial" w:hAnsi="Arial" w:cs="Arial"/>
        </w:rPr>
        <w:t xml:space="preserve"> vene coronarie</w:t>
      </w:r>
    </w:p>
    <w:p w14:paraId="3D503929" w14:textId="77777777" w:rsidR="009368DE" w:rsidRPr="00782DB7" w:rsidRDefault="009368DE" w:rsidP="009368DE">
      <w:pPr>
        <w:rPr>
          <w:rFonts w:ascii="Arial" w:hAnsi="Arial" w:cs="Arial"/>
          <w:u w:val="single"/>
        </w:rPr>
      </w:pPr>
      <w:r w:rsidRPr="00782DB7">
        <w:rPr>
          <w:rFonts w:ascii="Arial" w:hAnsi="Arial" w:cs="Arial"/>
          <w:u w:val="single"/>
        </w:rPr>
        <w:t>Apparato respiratorio</w:t>
      </w:r>
    </w:p>
    <w:p w14:paraId="49ADAA24" w14:textId="77777777" w:rsidR="009368DE" w:rsidRPr="00E96F01" w:rsidRDefault="009368DE" w:rsidP="009368DE">
      <w:pPr>
        <w:rPr>
          <w:rFonts w:ascii="Arial" w:hAnsi="Arial" w:cs="Arial"/>
        </w:rPr>
      </w:pPr>
      <w:r w:rsidRPr="00E96F01">
        <w:rPr>
          <w:rFonts w:ascii="Arial" w:hAnsi="Arial" w:cs="Arial"/>
        </w:rPr>
        <w:t>Laringe e Trachea.</w:t>
      </w:r>
    </w:p>
    <w:p w14:paraId="26651586" w14:textId="77777777" w:rsidR="009368DE" w:rsidRPr="00E96F01" w:rsidRDefault="009368DE" w:rsidP="009368DE">
      <w:pPr>
        <w:rPr>
          <w:rFonts w:ascii="Arial" w:hAnsi="Arial" w:cs="Arial"/>
        </w:rPr>
      </w:pPr>
      <w:r w:rsidRPr="00E96F01">
        <w:rPr>
          <w:rFonts w:ascii="Arial" w:hAnsi="Arial" w:cs="Arial"/>
        </w:rPr>
        <w:t xml:space="preserve">Bronchi e Polmoni: Il rivestimento </w:t>
      </w:r>
      <w:proofErr w:type="spellStart"/>
      <w:r w:rsidRPr="00E96F01">
        <w:rPr>
          <w:rFonts w:ascii="Arial" w:hAnsi="Arial" w:cs="Arial"/>
        </w:rPr>
        <w:t>pleurico</w:t>
      </w:r>
      <w:proofErr w:type="gramStart"/>
      <w:r w:rsidRPr="00E96F01">
        <w:rPr>
          <w:rFonts w:ascii="Arial" w:hAnsi="Arial" w:cs="Arial"/>
        </w:rPr>
        <w:t>,</w:t>
      </w:r>
      <w:proofErr w:type="gramEnd"/>
      <w:r w:rsidRPr="00E96F01">
        <w:rPr>
          <w:rFonts w:ascii="Arial" w:hAnsi="Arial" w:cs="Arial"/>
        </w:rPr>
        <w:t>Configurazione</w:t>
      </w:r>
      <w:proofErr w:type="spellEnd"/>
      <w:r w:rsidRPr="00E96F01">
        <w:rPr>
          <w:rFonts w:ascii="Arial" w:hAnsi="Arial" w:cs="Arial"/>
        </w:rPr>
        <w:t xml:space="preserve"> esterna dei </w:t>
      </w:r>
      <w:proofErr w:type="spellStart"/>
      <w:r w:rsidRPr="00E96F01">
        <w:rPr>
          <w:rFonts w:ascii="Arial" w:hAnsi="Arial" w:cs="Arial"/>
        </w:rPr>
        <w:t>polmoni;lobi</w:t>
      </w:r>
      <w:proofErr w:type="spellEnd"/>
      <w:r w:rsidRPr="00E96F01">
        <w:rPr>
          <w:rFonts w:ascii="Arial" w:hAnsi="Arial" w:cs="Arial"/>
        </w:rPr>
        <w:t xml:space="preserve"> e scissure; bronchi principali e vie aeree intrapolmonari. Struttura dell’albero bronchiale e dell’alveolo polmonare. Vascolarizzazione del polmone (vasi polmonari e bronchiali)</w:t>
      </w:r>
    </w:p>
    <w:p w14:paraId="3BD77CF5" w14:textId="0A817CE8" w:rsidR="00AB5F38" w:rsidRDefault="00AB5F38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B5F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AD"/>
    <w:rsid w:val="000C4D28"/>
    <w:rsid w:val="003E6288"/>
    <w:rsid w:val="004870CD"/>
    <w:rsid w:val="00520543"/>
    <w:rsid w:val="008155AD"/>
    <w:rsid w:val="00850399"/>
    <w:rsid w:val="00887432"/>
    <w:rsid w:val="008B1407"/>
    <w:rsid w:val="009368DE"/>
    <w:rsid w:val="00AA4053"/>
    <w:rsid w:val="00AB5F38"/>
    <w:rsid w:val="00BA2157"/>
    <w:rsid w:val="00DD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AF4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357</Words>
  <Characters>2038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I° PARZIALE DI ANATOMIA UMANA 2015 del 17/04/2015</vt:lpstr>
    </vt:vector>
  </TitlesOfParts>
  <Company> 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I° PARZIALE DI ANATOMIA UMANA 2015 del 17/04/2015</dc:title>
  <dc:subject/>
  <dc:creator>PAPERINO</dc:creator>
  <cp:keywords/>
  <dc:description/>
  <cp:lastModifiedBy>Barbara Ghinassi</cp:lastModifiedBy>
  <cp:revision>5</cp:revision>
  <cp:lastPrinted>2017-04-05T15:30:00Z</cp:lastPrinted>
  <dcterms:created xsi:type="dcterms:W3CDTF">2017-05-04T22:39:00Z</dcterms:created>
  <dcterms:modified xsi:type="dcterms:W3CDTF">2017-05-07T15:44:00Z</dcterms:modified>
</cp:coreProperties>
</file>